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591" w:rsidRDefault="00277356">
      <w:r>
        <w:t>Необходимо сделать передвижки для оплаты следующих работ и услуг</w:t>
      </w:r>
    </w:p>
    <w:p w:rsidR="00277356" w:rsidRDefault="00277356" w:rsidP="00277356">
      <w:pPr>
        <w:pStyle w:val="a3"/>
        <w:numPr>
          <w:ilvl w:val="0"/>
          <w:numId w:val="1"/>
        </w:numPr>
      </w:pPr>
      <w:r>
        <w:t>Приобретение гимнастерок и ремень солдатский для мероприятия празднование дня победы 10шт – 21900,00</w:t>
      </w:r>
    </w:p>
    <w:p w:rsidR="00277356" w:rsidRDefault="00277356" w:rsidP="00277356">
      <w:pPr>
        <w:pStyle w:val="a3"/>
        <w:numPr>
          <w:ilvl w:val="0"/>
          <w:numId w:val="1"/>
        </w:numPr>
      </w:pPr>
      <w:r>
        <w:t>Изготовление бан</w:t>
      </w:r>
      <w:r w:rsidR="00F778CE">
        <w:t>н</w:t>
      </w:r>
      <w:r>
        <w:t>ера к дню победы 1шт-7700,00</w:t>
      </w:r>
    </w:p>
    <w:p w:rsidR="00277356" w:rsidRDefault="00277356" w:rsidP="00277356">
      <w:pPr>
        <w:pStyle w:val="a3"/>
        <w:numPr>
          <w:ilvl w:val="0"/>
          <w:numId w:val="1"/>
        </w:numPr>
      </w:pPr>
      <w:r>
        <w:t>Насосы на скважины 2шт-134000,00</w:t>
      </w:r>
      <w:r w:rsidR="0058429F">
        <w:t xml:space="preserve"> (скважины на вод</w:t>
      </w:r>
      <w:r w:rsidR="00697737">
        <w:t>о</w:t>
      </w:r>
      <w:r w:rsidR="0058429F">
        <w:t>заборе)</w:t>
      </w:r>
    </w:p>
    <w:p w:rsidR="00277356" w:rsidRDefault="00277356" w:rsidP="00277356">
      <w:pPr>
        <w:pStyle w:val="a3"/>
        <w:numPr>
          <w:ilvl w:val="0"/>
          <w:numId w:val="1"/>
        </w:numPr>
      </w:pPr>
      <w:r>
        <w:t>Вывоз ТБО с кладбища</w:t>
      </w:r>
      <w:r w:rsidR="00F778CE">
        <w:t xml:space="preserve"> уже использовано с января по май с учетом поставленных на БО договоров 195000,00</w:t>
      </w:r>
    </w:p>
    <w:p w:rsidR="00F778CE" w:rsidRDefault="00F778CE" w:rsidP="00277356">
      <w:pPr>
        <w:pStyle w:val="a3"/>
        <w:numPr>
          <w:ilvl w:val="0"/>
          <w:numId w:val="1"/>
        </w:numPr>
      </w:pPr>
      <w:r>
        <w:t>Транспортные услуги по перевозки военнообязанных райвоенкомат -9700,00</w:t>
      </w:r>
    </w:p>
    <w:p w:rsidR="00697737" w:rsidRDefault="00697737" w:rsidP="00697737"/>
    <w:p w:rsidR="00697737" w:rsidRDefault="00697737" w:rsidP="00697737">
      <w:r>
        <w:t>Необходимо сделать передвижки для оплаты следующих работ и услуг</w:t>
      </w:r>
    </w:p>
    <w:p w:rsidR="00697737" w:rsidRDefault="00697737" w:rsidP="00697737">
      <w:pPr>
        <w:pStyle w:val="a3"/>
        <w:numPr>
          <w:ilvl w:val="0"/>
          <w:numId w:val="2"/>
        </w:numPr>
      </w:pPr>
      <w:r>
        <w:t>Приобретение гимнастерок и ремень солдатский для мероприятия празднование дня победы 10шт – 21900,00</w:t>
      </w:r>
    </w:p>
    <w:p w:rsidR="00697737" w:rsidRDefault="00697737" w:rsidP="00697737">
      <w:pPr>
        <w:pStyle w:val="a3"/>
        <w:numPr>
          <w:ilvl w:val="0"/>
          <w:numId w:val="2"/>
        </w:numPr>
      </w:pPr>
      <w:r>
        <w:t>Изготовление баннера к дню победы 1шт-7700,00</w:t>
      </w:r>
    </w:p>
    <w:p w:rsidR="00697737" w:rsidRDefault="00697737" w:rsidP="00697737">
      <w:pPr>
        <w:pStyle w:val="a3"/>
        <w:numPr>
          <w:ilvl w:val="0"/>
          <w:numId w:val="2"/>
        </w:numPr>
      </w:pPr>
      <w:r>
        <w:t>Насосы на скважины 2шт-134000,00 (скважины на водозаборе)</w:t>
      </w:r>
    </w:p>
    <w:p w:rsidR="00697737" w:rsidRDefault="00697737" w:rsidP="00697737">
      <w:pPr>
        <w:pStyle w:val="a3"/>
        <w:numPr>
          <w:ilvl w:val="0"/>
          <w:numId w:val="2"/>
        </w:numPr>
      </w:pPr>
      <w:r>
        <w:t>Вывоз ТБО с кладбища уже использовано с января по май с учетом поставленных на БО договоров 195000,00</w:t>
      </w:r>
    </w:p>
    <w:p w:rsidR="00697737" w:rsidRDefault="00697737" w:rsidP="00697737">
      <w:pPr>
        <w:pStyle w:val="a3"/>
        <w:numPr>
          <w:ilvl w:val="0"/>
          <w:numId w:val="2"/>
        </w:numPr>
      </w:pPr>
      <w:r>
        <w:t>Транспортные услуги по перевозки военнообязанных райвоенкомат -9700,00</w:t>
      </w:r>
    </w:p>
    <w:p w:rsidR="00697737" w:rsidRDefault="00697737" w:rsidP="00697737"/>
    <w:p w:rsidR="00697737" w:rsidRDefault="00697737" w:rsidP="00697737">
      <w:r>
        <w:t>Необходимо сделать передвижки для оплаты следующих работ и услуг</w:t>
      </w:r>
    </w:p>
    <w:p w:rsidR="00697737" w:rsidRDefault="00697737" w:rsidP="00697737">
      <w:pPr>
        <w:pStyle w:val="a3"/>
        <w:numPr>
          <w:ilvl w:val="0"/>
          <w:numId w:val="3"/>
        </w:numPr>
      </w:pPr>
      <w:r>
        <w:t>Приобретение гимнастерок и ремень солдатский для мероприятия празднование дня победы 10шт – 21900,00</w:t>
      </w:r>
    </w:p>
    <w:p w:rsidR="00697737" w:rsidRDefault="00697737" w:rsidP="00697737">
      <w:pPr>
        <w:pStyle w:val="a3"/>
        <w:numPr>
          <w:ilvl w:val="0"/>
          <w:numId w:val="3"/>
        </w:numPr>
      </w:pPr>
      <w:r>
        <w:t>Изготовление баннера к дню победы 1шт-7700,00</w:t>
      </w:r>
    </w:p>
    <w:p w:rsidR="00697737" w:rsidRDefault="00697737" w:rsidP="00697737">
      <w:pPr>
        <w:pStyle w:val="a3"/>
        <w:numPr>
          <w:ilvl w:val="0"/>
          <w:numId w:val="3"/>
        </w:numPr>
      </w:pPr>
      <w:r>
        <w:t>Насосы на скважины 2шт-134000,00 (скважины на водозаборе)</w:t>
      </w:r>
    </w:p>
    <w:p w:rsidR="00697737" w:rsidRDefault="00697737" w:rsidP="00697737">
      <w:pPr>
        <w:pStyle w:val="a3"/>
        <w:numPr>
          <w:ilvl w:val="0"/>
          <w:numId w:val="3"/>
        </w:numPr>
      </w:pPr>
      <w:r>
        <w:t>Вывоз ТБО с кладбища уже использовано с января по май с учетом поставленных на БО договоров 195000,00</w:t>
      </w:r>
    </w:p>
    <w:p w:rsidR="00697737" w:rsidRDefault="00697737" w:rsidP="00697737">
      <w:pPr>
        <w:pStyle w:val="a3"/>
        <w:numPr>
          <w:ilvl w:val="0"/>
          <w:numId w:val="3"/>
        </w:numPr>
      </w:pPr>
      <w:r>
        <w:t>Транспортные услуги по перевозки военнообязанных райвоенкомат -9700,00</w:t>
      </w:r>
    </w:p>
    <w:p w:rsidR="00697737" w:rsidRDefault="00697737" w:rsidP="00697737"/>
    <w:p w:rsidR="00697737" w:rsidRDefault="00697737" w:rsidP="00697737">
      <w:r>
        <w:t>Необходимо сделать передвижки для оплаты следующих работ и услуг</w:t>
      </w:r>
    </w:p>
    <w:p w:rsidR="00697737" w:rsidRDefault="00697737" w:rsidP="00697737">
      <w:pPr>
        <w:pStyle w:val="a3"/>
        <w:numPr>
          <w:ilvl w:val="0"/>
          <w:numId w:val="4"/>
        </w:numPr>
      </w:pPr>
      <w:r>
        <w:t>Приобретение гимнастерок и ремень солдатский для мероприятия празднование дня победы 10шт – 21900,00</w:t>
      </w:r>
    </w:p>
    <w:p w:rsidR="00697737" w:rsidRDefault="00697737" w:rsidP="00697737">
      <w:pPr>
        <w:pStyle w:val="a3"/>
        <w:numPr>
          <w:ilvl w:val="0"/>
          <w:numId w:val="4"/>
        </w:numPr>
      </w:pPr>
      <w:r>
        <w:t>Изготовление баннера к дню победы 1шт-7700,00</w:t>
      </w:r>
    </w:p>
    <w:p w:rsidR="00697737" w:rsidRDefault="00697737" w:rsidP="00697737">
      <w:pPr>
        <w:pStyle w:val="a3"/>
        <w:numPr>
          <w:ilvl w:val="0"/>
          <w:numId w:val="4"/>
        </w:numPr>
      </w:pPr>
      <w:r>
        <w:t>Насосы на скважины 2шт-134000,00 (скважины на водозаборе)</w:t>
      </w:r>
    </w:p>
    <w:p w:rsidR="00697737" w:rsidRDefault="00697737" w:rsidP="00697737">
      <w:pPr>
        <w:pStyle w:val="a3"/>
        <w:numPr>
          <w:ilvl w:val="0"/>
          <w:numId w:val="4"/>
        </w:numPr>
      </w:pPr>
      <w:r>
        <w:t>Вывоз ТБО с кладбища уже использовано с января по май с учетом поставленных на БО договоров 195000,00</w:t>
      </w:r>
    </w:p>
    <w:p w:rsidR="00697737" w:rsidRDefault="00697737" w:rsidP="00697737">
      <w:pPr>
        <w:pStyle w:val="a3"/>
        <w:numPr>
          <w:ilvl w:val="0"/>
          <w:numId w:val="4"/>
        </w:numPr>
      </w:pPr>
      <w:r>
        <w:t>Транспортные услуги по перевозки военнообязанных райвоенкомат -9700,00</w:t>
      </w:r>
    </w:p>
    <w:p w:rsidR="00697737" w:rsidRDefault="00697737" w:rsidP="00697737"/>
    <w:p w:rsidR="00697737" w:rsidRDefault="00697737" w:rsidP="00697737">
      <w:r>
        <w:t>Необходимо сделать передвижки для оплаты следующих работ и услуг</w:t>
      </w:r>
    </w:p>
    <w:p w:rsidR="00697737" w:rsidRDefault="00697737" w:rsidP="00697737">
      <w:pPr>
        <w:pStyle w:val="a3"/>
        <w:numPr>
          <w:ilvl w:val="0"/>
          <w:numId w:val="5"/>
        </w:numPr>
      </w:pPr>
      <w:r>
        <w:t>Приобретение гимнастерок и ремень солдатский для мероприятия празднование дня победы 10шт – 21900,00</w:t>
      </w:r>
    </w:p>
    <w:p w:rsidR="00697737" w:rsidRDefault="00697737" w:rsidP="00697737">
      <w:pPr>
        <w:pStyle w:val="a3"/>
        <w:numPr>
          <w:ilvl w:val="0"/>
          <w:numId w:val="5"/>
        </w:numPr>
      </w:pPr>
      <w:r>
        <w:t>Изготовление баннера к дню победы 1шт-7700,00</w:t>
      </w:r>
    </w:p>
    <w:p w:rsidR="00697737" w:rsidRDefault="00697737" w:rsidP="00697737">
      <w:pPr>
        <w:pStyle w:val="a3"/>
        <w:numPr>
          <w:ilvl w:val="0"/>
          <w:numId w:val="5"/>
        </w:numPr>
      </w:pPr>
      <w:r>
        <w:t>Насосы на скважины 2шт-134000,00 (скважины на водозаборе)</w:t>
      </w:r>
    </w:p>
    <w:p w:rsidR="00697737" w:rsidRDefault="00697737" w:rsidP="00697737">
      <w:pPr>
        <w:pStyle w:val="a3"/>
        <w:numPr>
          <w:ilvl w:val="0"/>
          <w:numId w:val="5"/>
        </w:numPr>
      </w:pPr>
      <w:r>
        <w:t>Вывоз ТБО с кладбища уже использовано с января по май с учетом поставленных на БО дого</w:t>
      </w:r>
      <w:bookmarkStart w:id="0" w:name="_GoBack"/>
      <w:bookmarkEnd w:id="0"/>
      <w:r>
        <w:t>воров 195000,00</w:t>
      </w:r>
    </w:p>
    <w:p w:rsidR="00697737" w:rsidRDefault="00697737" w:rsidP="00697737">
      <w:pPr>
        <w:pStyle w:val="a3"/>
        <w:numPr>
          <w:ilvl w:val="0"/>
          <w:numId w:val="5"/>
        </w:numPr>
      </w:pPr>
      <w:r>
        <w:t>Транспортные услуги по перевозки военнообязанных райвоенкомат -9700,00</w:t>
      </w:r>
    </w:p>
    <w:p w:rsidR="00697737" w:rsidRDefault="00697737" w:rsidP="00697737"/>
    <w:sectPr w:rsidR="00697737" w:rsidSect="00697737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93AAD"/>
    <w:multiLevelType w:val="hybridMultilevel"/>
    <w:tmpl w:val="A8F8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765C4"/>
    <w:multiLevelType w:val="hybridMultilevel"/>
    <w:tmpl w:val="A8F8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34808"/>
    <w:multiLevelType w:val="hybridMultilevel"/>
    <w:tmpl w:val="A8F8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37447"/>
    <w:multiLevelType w:val="hybridMultilevel"/>
    <w:tmpl w:val="A8F8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59DC"/>
    <w:multiLevelType w:val="hybridMultilevel"/>
    <w:tmpl w:val="A8F8B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356"/>
    <w:rsid w:val="000A6591"/>
    <w:rsid w:val="00277356"/>
    <w:rsid w:val="0058429F"/>
    <w:rsid w:val="00697737"/>
    <w:rsid w:val="00F7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F9B76-0BC0-4531-B48A-C71A31654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3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77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77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FINOTDEL</dc:creator>
  <cp:keywords/>
  <dc:description/>
  <cp:lastModifiedBy>Марина Анатольевна</cp:lastModifiedBy>
  <cp:revision>3</cp:revision>
  <cp:lastPrinted>2020-05-15T17:26:00Z</cp:lastPrinted>
  <dcterms:created xsi:type="dcterms:W3CDTF">2020-05-15T06:14:00Z</dcterms:created>
  <dcterms:modified xsi:type="dcterms:W3CDTF">2020-05-15T17:29:00Z</dcterms:modified>
</cp:coreProperties>
</file>